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01E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592EC8">
        <w:rPr>
          <w:sz w:val="20"/>
        </w:rPr>
        <w:t>8</w:t>
      </w:r>
    </w:p>
    <w:p w14:paraId="1A221A17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94F9A01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DD3F44C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775002F0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38DB0C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7DC41C1B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7773922" w14:textId="77777777" w:rsidR="008E27EE" w:rsidRPr="008E27EE" w:rsidRDefault="002B3EFC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Ja</w:t>
      </w:r>
      <w:r w:rsidR="008E27EE" w:rsidRPr="008E27EE">
        <w:rPr>
          <w:rFonts w:ascii="Courier New" w:hAnsi="Courier New" w:cs="Courier New"/>
          <w:sz w:val="24"/>
          <w:szCs w:val="24"/>
        </w:rPr>
        <w:t>..</w:t>
      </w:r>
      <w:r>
        <w:rPr>
          <w:rFonts w:ascii="Courier New" w:hAnsi="Courier New" w:cs="Courier New"/>
          <w:sz w:val="24"/>
          <w:szCs w:val="24"/>
        </w:rPr>
        <w:t>............................... </w:t>
      </w:r>
      <w:r w:rsidR="008E27EE" w:rsidRPr="008E27EE">
        <w:rPr>
          <w:rFonts w:ascii="Courier New" w:hAnsi="Courier New" w:cs="Courier New"/>
          <w:sz w:val="24"/>
          <w:szCs w:val="24"/>
        </w:rPr>
        <w:t>syn/córka</w:t>
      </w:r>
      <w:r>
        <w:rPr>
          <w:rFonts w:ascii="Courier New" w:hAnsi="Courier New" w:cs="Courier New"/>
          <w:sz w:val="24"/>
          <w:szCs w:val="24"/>
        </w:rPr>
        <w:t> </w:t>
      </w:r>
      <w:r w:rsidR="008E27EE" w:rsidRPr="008E27EE">
        <w:rPr>
          <w:rFonts w:ascii="Courier New" w:hAnsi="Courier New" w:cs="Courier New"/>
          <w:sz w:val="24"/>
          <w:szCs w:val="24"/>
        </w:rPr>
        <w:t>...........</w:t>
      </w:r>
      <w:r w:rsidR="008E27EE">
        <w:rPr>
          <w:rFonts w:ascii="Courier New" w:hAnsi="Courier New" w:cs="Courier New"/>
          <w:sz w:val="24"/>
          <w:szCs w:val="24"/>
        </w:rPr>
        <w:t>..........</w:t>
      </w:r>
      <w:r w:rsidR="008E27EE" w:rsidRPr="008E27EE">
        <w:rPr>
          <w:rFonts w:ascii="Courier New" w:hAnsi="Courier New" w:cs="Courier New"/>
          <w:sz w:val="24"/>
          <w:szCs w:val="24"/>
        </w:rPr>
        <w:t>...</w:t>
      </w:r>
    </w:p>
    <w:p w14:paraId="63D7BAF8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662CB25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5BC2327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44177D1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54269E1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688CB8A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799554C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70E3571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5C923CD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7135ED2F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3CD90A6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6D71D63B" w14:textId="77777777" w:rsidR="008E27EE" w:rsidRPr="008E27EE" w:rsidRDefault="008C4AA0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</w:t>
      </w:r>
      <w:r w:rsidR="008E27EE"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 w:rsidR="008E27EE">
        <w:rPr>
          <w:rFonts w:ascii="Verdana" w:hAnsi="Verdana"/>
          <w:sz w:val="24"/>
          <w:szCs w:val="24"/>
          <w:vertAlign w:val="superscript"/>
        </w:rPr>
        <w:t xml:space="preserve"> </w:t>
      </w:r>
      <w:r w:rsidR="008E27EE"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 w:rsidR="008E27EE">
        <w:rPr>
          <w:rFonts w:ascii="Courier New" w:hAnsi="Courier New" w:cs="Courier New"/>
          <w:sz w:val="24"/>
          <w:szCs w:val="24"/>
          <w:vertAlign w:val="superscript"/>
        </w:rPr>
        <w:tab/>
      </w:r>
      <w:r w:rsidR="008E27EE">
        <w:rPr>
          <w:rFonts w:ascii="Courier New" w:hAnsi="Courier New" w:cs="Courier New"/>
          <w:sz w:val="24"/>
          <w:szCs w:val="24"/>
          <w:vertAlign w:val="superscript"/>
        </w:rPr>
        <w:tab/>
      </w:r>
      <w:r w:rsidR="008E27EE"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 w:rsidR="008E27EE">
        <w:rPr>
          <w:rFonts w:ascii="Verdana" w:hAnsi="Verdana"/>
          <w:sz w:val="24"/>
          <w:szCs w:val="24"/>
          <w:vertAlign w:val="superscript"/>
        </w:rPr>
        <w:t xml:space="preserve"> </w:t>
      </w:r>
      <w:r w:rsidR="008E27EE"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43347F15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FFC26F7" w14:textId="77777777" w:rsidR="008E27EE" w:rsidRPr="008E27EE" w:rsidRDefault="008E27EE" w:rsidP="0066340B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3E54AD">
        <w:rPr>
          <w:rFonts w:ascii="Courier New" w:hAnsi="Courier New" w:cs="Courier New"/>
          <w:sz w:val="24"/>
          <w:szCs w:val="24"/>
        </w:rPr>
        <w:t xml:space="preserve">(Dz. U. z </w:t>
      </w:r>
      <w:r w:rsidR="009A30B5">
        <w:rPr>
          <w:rFonts w:ascii="Courier New" w:hAnsi="Courier New" w:cs="Courier New"/>
          <w:sz w:val="24"/>
          <w:szCs w:val="24"/>
        </w:rPr>
        <w:t>2024</w:t>
      </w:r>
      <w:r w:rsidR="003E54AD">
        <w:rPr>
          <w:rFonts w:ascii="Courier New" w:hAnsi="Courier New" w:cs="Courier New"/>
          <w:sz w:val="24"/>
          <w:szCs w:val="24"/>
        </w:rPr>
        <w:t xml:space="preserve"> r. poz. </w:t>
      </w:r>
      <w:r w:rsidR="00ED6A0F" w:rsidRPr="00ED6A0F">
        <w:rPr>
          <w:rFonts w:ascii="Courier New" w:hAnsi="Courier New" w:cs="Courier New"/>
          <w:sz w:val="24"/>
          <w:szCs w:val="24"/>
        </w:rPr>
        <w:t>1632, 1897 i 1940</w:t>
      </w:r>
      <w:r w:rsidR="003E54AD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D6A0F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D6A0F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="00D03015">
        <w:rPr>
          <w:rFonts w:ascii="Courier New" w:hAnsi="Courier New" w:cs="Courier New"/>
          <w:sz w:val="24"/>
          <w:szCs w:val="24"/>
        </w:rPr>
        <w:t>lipca 1944 r. do dnia 31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176F9F82" w14:textId="77777777" w:rsidR="008E27EE" w:rsidRDefault="008E27EE" w:rsidP="0066340B">
      <w:pPr>
        <w:jc w:val="both"/>
        <w:rPr>
          <w:rFonts w:ascii="Verdana" w:hAnsi="Verdana"/>
          <w:sz w:val="24"/>
          <w:szCs w:val="24"/>
        </w:rPr>
      </w:pPr>
    </w:p>
    <w:p w14:paraId="30470689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2FD2741C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7BD34CF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09FAC7B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8A8EF3C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3EE90B6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2326DA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3A4BFAF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25A82A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15521D1A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A33345B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96C4C9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AC32C45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C86571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8C7E94B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84DB736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87A9213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61429541" w14:textId="77777777" w:rsidR="008E27EE" w:rsidRDefault="0066340B" w:rsidP="0066340B">
      <w:pPr>
        <w:ind w:left="-360"/>
        <w:jc w:val="both"/>
        <w:rPr>
          <w:rFonts w:ascii="Verdana" w:hAnsi="Verdana"/>
          <w:szCs w:val="18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8E27EE">
        <w:rPr>
          <w:rFonts w:ascii="Courier New" w:hAnsi="Courier New" w:cs="Courier New"/>
          <w:sz w:val="24"/>
          <w:szCs w:val="24"/>
        </w:rPr>
        <w:t>*</w:t>
      </w:r>
      <w:r w:rsidR="00257BDF" w:rsidRPr="004B051A">
        <w:rPr>
          <w:rFonts w:ascii="Verdana" w:hAnsi="Verdana"/>
          <w:szCs w:val="18"/>
        </w:rPr>
        <w:t>Właściwe podkreślić.</w:t>
      </w:r>
      <w:r w:rsidR="00257BDF">
        <w:rPr>
          <w:rFonts w:ascii="Verdana" w:hAnsi="Verdana"/>
          <w:szCs w:val="18"/>
        </w:rPr>
        <w:t xml:space="preserve"> </w:t>
      </w:r>
    </w:p>
    <w:p w14:paraId="5264BAD9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7D6107A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0E704075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03657C6F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67635D14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69F6AF4A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37AFA0B8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67B58FD4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3B5BA1D1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455B94AF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6563DB88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42E9E811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2278B117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0B2E7BD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151178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F0099F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5207A1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9F8B5DF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3E54AD">
        <w:rPr>
          <w:rFonts w:ascii="Courier New" w:hAnsi="Courier New" w:cs="Courier New"/>
          <w:sz w:val="24"/>
          <w:szCs w:val="24"/>
        </w:rPr>
        <w:t>(Dz. U. z 2019 r. poz. 430)</w:t>
      </w:r>
      <w:r>
        <w:rPr>
          <w:rFonts w:ascii="Courier New" w:hAnsi="Courier New" w:cs="Courier New"/>
          <w:sz w:val="24"/>
          <w:szCs w:val="24"/>
        </w:rPr>
        <w:t>oświadczam, że 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 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65660CF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70C619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10862A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9BD6C1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2E9B7B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B3A4BE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680093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8EE30F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4DA219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F487DB7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1B0BD516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2FFA6D5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5421706" w14:textId="77777777" w:rsidR="009F7934" w:rsidRDefault="009F7934" w:rsidP="009F7934">
      <w:pPr>
        <w:jc w:val="both"/>
      </w:pPr>
    </w:p>
    <w:p w14:paraId="437A0849" w14:textId="77777777" w:rsidR="009F7934" w:rsidRDefault="009F7934" w:rsidP="009F7934"/>
    <w:p w14:paraId="3B9CC0D2" w14:textId="77777777" w:rsidR="009F7934" w:rsidRDefault="009F7934" w:rsidP="009F7934"/>
    <w:p w14:paraId="079E0C23" w14:textId="77777777" w:rsidR="009F7934" w:rsidRDefault="009F7934" w:rsidP="009F7934"/>
    <w:p w14:paraId="55445801" w14:textId="77777777" w:rsidR="009F7934" w:rsidRDefault="009F7934" w:rsidP="009F7934"/>
    <w:p w14:paraId="39F10E88" w14:textId="77777777" w:rsidR="009F7934" w:rsidRDefault="009F7934" w:rsidP="009F7934"/>
    <w:p w14:paraId="6FC74E05" w14:textId="77777777" w:rsidR="009F7934" w:rsidRDefault="009F7934" w:rsidP="009F7934"/>
    <w:p w14:paraId="4C09151F" w14:textId="77777777" w:rsidR="009F7934" w:rsidRDefault="009F7934" w:rsidP="009F7934"/>
    <w:p w14:paraId="137C111E" w14:textId="77777777" w:rsidR="009F7934" w:rsidRDefault="009F7934" w:rsidP="009F7934"/>
    <w:p w14:paraId="19A970FC" w14:textId="77777777" w:rsidR="009F7934" w:rsidRDefault="009F7934" w:rsidP="009F7934"/>
    <w:p w14:paraId="14603929" w14:textId="77777777" w:rsidR="009F7934" w:rsidRDefault="009F7934" w:rsidP="009F7934"/>
    <w:p w14:paraId="4A7D838E" w14:textId="77777777" w:rsidR="009F7934" w:rsidRDefault="009F7934" w:rsidP="009F7934"/>
    <w:p w14:paraId="4C2CB820" w14:textId="77777777" w:rsidR="009F7934" w:rsidRDefault="009F7934" w:rsidP="009F7934"/>
    <w:p w14:paraId="6AA07FC9" w14:textId="77777777" w:rsidR="009F7934" w:rsidRDefault="009F7934" w:rsidP="009F7934"/>
    <w:p w14:paraId="2A532BE5" w14:textId="77777777" w:rsidR="009F7934" w:rsidRDefault="009F7934" w:rsidP="009F7934"/>
    <w:p w14:paraId="53C7BCEB" w14:textId="77777777" w:rsidR="006922BC" w:rsidRDefault="006922BC" w:rsidP="009F7934"/>
    <w:p w14:paraId="30A75D36" w14:textId="77777777" w:rsidR="009F7934" w:rsidRDefault="009F7934" w:rsidP="009F7934"/>
    <w:p w14:paraId="1FAFB24B" w14:textId="77777777" w:rsidR="009F7934" w:rsidRDefault="009F7934" w:rsidP="009F7934"/>
    <w:p w14:paraId="32579A46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65C63DA7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316FBF99" w14:textId="77777777" w:rsidTr="00D138CF">
        <w:tc>
          <w:tcPr>
            <w:tcW w:w="1008" w:type="dxa"/>
            <w:vAlign w:val="center"/>
          </w:tcPr>
          <w:p w14:paraId="013821CA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6174E7F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5CF50285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3E6E884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6180E0EE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27163151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196EB703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476FA59D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2131425E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79CBCAD0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1A309662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5505FB27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2841FB88" w14:textId="77777777" w:rsidR="009F7934" w:rsidRDefault="009F7934" w:rsidP="009F7934"/>
    <w:p w14:paraId="065B478F" w14:textId="77777777" w:rsidR="009F7934" w:rsidRDefault="009F7934" w:rsidP="009F7934"/>
    <w:p w14:paraId="76D4E06F" w14:textId="77777777" w:rsidR="009F7934" w:rsidRDefault="009F7934" w:rsidP="009F7934"/>
    <w:p w14:paraId="5FB2F7F6" w14:textId="77777777" w:rsidR="009F7934" w:rsidRDefault="009F7934" w:rsidP="009F7934"/>
    <w:p w14:paraId="6FDF7919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6B35A107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036F6795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63E5711B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7430F890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15BCB1C3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02FC4CA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41548B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F94124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E8D8D8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77A365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682EB4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789474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87F6C7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B71FC7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EEFEB4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522C30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1A116D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BF64FE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3655A25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023FFA83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6B7A287D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4870266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17DB92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F34B31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3C7030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4CBC13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7C0321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34FB29F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23842BB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208D0C68" w14:textId="77777777" w:rsidR="009F7934" w:rsidRPr="00A41535" w:rsidRDefault="009F7934" w:rsidP="009F7934">
      <w:pPr>
        <w:ind w:hanging="480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 xml:space="preserve">**   Wypełniają osoby, które oświadczyły, że służyły, pracowały lub współpracowały z organami bezpieczeństwa państwa, o których mowa w </w:t>
      </w:r>
      <w:hyperlink r:id="rId5" w:history="1">
        <w:r w:rsidRPr="00A41535">
          <w:rPr>
            <w:rFonts w:ascii="Verdana" w:hAnsi="Verdana"/>
            <w:color w:val="46492C"/>
            <w:szCs w:val="18"/>
            <w:u w:val="single"/>
          </w:rPr>
          <w:t>art. 2</w:t>
        </w:r>
      </w:hyperlink>
      <w:r w:rsidRPr="00A41535">
        <w:rPr>
          <w:rFonts w:ascii="Verdana" w:hAnsi="Verdana"/>
          <w:szCs w:val="18"/>
        </w:rPr>
        <w:t xml:space="preserve"> ustawy z dnia 18 października 2006 r. o ujawnianiu informacji o dokumentach organów bezpieczeństwa państwa z lat 1944-1990 oraz treści tych dokumentów w okresie od dnia 22 lipca 1944 r. do dnia 31 lipca 1990 r.</w:t>
      </w:r>
    </w:p>
    <w:p w14:paraId="5E21B9DC" w14:textId="77777777" w:rsidR="009F7934" w:rsidRPr="00A41535" w:rsidRDefault="009F7934" w:rsidP="009F7934">
      <w:pPr>
        <w:rPr>
          <w:szCs w:val="18"/>
        </w:rPr>
      </w:pPr>
    </w:p>
    <w:p w14:paraId="4EE42315" w14:textId="77777777" w:rsidR="009F7934" w:rsidRPr="00257BDF" w:rsidRDefault="009F7934" w:rsidP="006922BC">
      <w:pPr>
        <w:jc w:val="both"/>
        <w:rPr>
          <w:rFonts w:ascii="Verdana" w:hAnsi="Verdana"/>
          <w:szCs w:val="18"/>
        </w:rPr>
      </w:pPr>
    </w:p>
    <w:sectPr w:rsidR="009F7934" w:rsidRPr="00257BDF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211F1F"/>
    <w:rsid w:val="00257BDF"/>
    <w:rsid w:val="002B3EFC"/>
    <w:rsid w:val="003D418E"/>
    <w:rsid w:val="003E54AD"/>
    <w:rsid w:val="00564365"/>
    <w:rsid w:val="00592EC8"/>
    <w:rsid w:val="005E1488"/>
    <w:rsid w:val="00644815"/>
    <w:rsid w:val="0066340B"/>
    <w:rsid w:val="006922BC"/>
    <w:rsid w:val="00727359"/>
    <w:rsid w:val="008A44D6"/>
    <w:rsid w:val="008C4AA0"/>
    <w:rsid w:val="008E27EE"/>
    <w:rsid w:val="00901DB5"/>
    <w:rsid w:val="009A30B5"/>
    <w:rsid w:val="009B4F81"/>
    <w:rsid w:val="009F7934"/>
    <w:rsid w:val="00A43996"/>
    <w:rsid w:val="00AA1FFB"/>
    <w:rsid w:val="00AE4C3F"/>
    <w:rsid w:val="00B71BCB"/>
    <w:rsid w:val="00B92606"/>
    <w:rsid w:val="00C21BDD"/>
    <w:rsid w:val="00C424F4"/>
    <w:rsid w:val="00CB4092"/>
    <w:rsid w:val="00D03015"/>
    <w:rsid w:val="00D138CF"/>
    <w:rsid w:val="00E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512DA6"/>
  <w15:chartTrackingRefBased/>
  <w15:docId w15:val="{C74E1FD1-2FBC-41F5-8B18-E2D1224A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online.lex.pl/cgi-bin/ocd.cgi?id=4739839f288f&amp;&amp;pspdate=2007.11.13&amp;psphas=1&amp;comm=jn&amp;akt=nr17340535&amp;ver=-1&amp;jedn=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4974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Łukaszewski</dc:creator>
  <cp:keywords/>
  <cp:lastModifiedBy>Zuzanna Słojewska</cp:lastModifiedBy>
  <cp:revision>2</cp:revision>
  <cp:lastPrinted>2014-06-26T07:14:00Z</cp:lastPrinted>
  <dcterms:created xsi:type="dcterms:W3CDTF">2025-01-15T14:10:00Z</dcterms:created>
  <dcterms:modified xsi:type="dcterms:W3CDTF">2025-01-15T14:10:00Z</dcterms:modified>
</cp:coreProperties>
</file>